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CF7F6" w14:textId="77777777" w:rsidR="00386896" w:rsidRPr="00AE2B99" w:rsidRDefault="00AE2B99">
      <w:pPr>
        <w:rPr>
          <w:b/>
        </w:rPr>
      </w:pPr>
      <w:r w:rsidRPr="00AE2B99">
        <w:rPr>
          <w:b/>
        </w:rPr>
        <w:t>Policy documents</w:t>
      </w:r>
    </w:p>
    <w:p w14:paraId="4A21720E" w14:textId="77777777" w:rsidR="00787A69" w:rsidRDefault="00787A69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034"/>
        <w:gridCol w:w="1811"/>
        <w:gridCol w:w="4814"/>
        <w:gridCol w:w="6370"/>
      </w:tblGrid>
      <w:tr w:rsidR="00787A69" w:rsidRPr="00AE2B99" w14:paraId="1492FD6F" w14:textId="77777777" w:rsidTr="00AE2B99">
        <w:tc>
          <w:tcPr>
            <w:tcW w:w="1034" w:type="dxa"/>
          </w:tcPr>
          <w:p w14:paraId="00216D30" w14:textId="77777777" w:rsidR="00787A69" w:rsidRPr="00AE2B99" w:rsidRDefault="00787A69" w:rsidP="00AE2B99">
            <w:pPr>
              <w:jc w:val="center"/>
              <w:rPr>
                <w:b/>
              </w:rPr>
            </w:pPr>
            <w:r w:rsidRPr="00AE2B99">
              <w:rPr>
                <w:b/>
              </w:rPr>
              <w:t>Number</w:t>
            </w:r>
          </w:p>
        </w:tc>
        <w:tc>
          <w:tcPr>
            <w:tcW w:w="1811" w:type="dxa"/>
          </w:tcPr>
          <w:p w14:paraId="1D6685B5" w14:textId="77777777" w:rsidR="00787A69" w:rsidRPr="00AE2B99" w:rsidRDefault="00787A69" w:rsidP="00AE2B99">
            <w:pPr>
              <w:jc w:val="center"/>
              <w:rPr>
                <w:b/>
              </w:rPr>
            </w:pPr>
            <w:r w:rsidRPr="00AE2B99">
              <w:rPr>
                <w:b/>
              </w:rPr>
              <w:t>Date approved</w:t>
            </w:r>
          </w:p>
        </w:tc>
        <w:tc>
          <w:tcPr>
            <w:tcW w:w="4814" w:type="dxa"/>
          </w:tcPr>
          <w:p w14:paraId="01243E3C" w14:textId="77777777" w:rsidR="00787A69" w:rsidRPr="00AE2B99" w:rsidRDefault="00787A69" w:rsidP="00AE2B99">
            <w:pPr>
              <w:jc w:val="center"/>
              <w:rPr>
                <w:b/>
              </w:rPr>
            </w:pPr>
            <w:r w:rsidRPr="00AE2B99">
              <w:rPr>
                <w:b/>
              </w:rPr>
              <w:t>Policy</w:t>
            </w:r>
          </w:p>
        </w:tc>
        <w:tc>
          <w:tcPr>
            <w:tcW w:w="6370" w:type="dxa"/>
          </w:tcPr>
          <w:p w14:paraId="66743E9D" w14:textId="77777777" w:rsidR="00787A69" w:rsidRPr="00AE2B99" w:rsidRDefault="00787A69" w:rsidP="00AE2B99">
            <w:pPr>
              <w:jc w:val="center"/>
              <w:rPr>
                <w:b/>
              </w:rPr>
            </w:pPr>
            <w:r w:rsidRPr="00AE2B99">
              <w:rPr>
                <w:b/>
              </w:rPr>
              <w:t>Comments</w:t>
            </w:r>
          </w:p>
        </w:tc>
      </w:tr>
      <w:tr w:rsidR="00787A69" w14:paraId="2D8594AD" w14:textId="77777777" w:rsidTr="00AE2B99">
        <w:tc>
          <w:tcPr>
            <w:tcW w:w="1034" w:type="dxa"/>
          </w:tcPr>
          <w:p w14:paraId="66113595" w14:textId="77777777" w:rsidR="00787A69" w:rsidRDefault="00787A69"/>
        </w:tc>
        <w:tc>
          <w:tcPr>
            <w:tcW w:w="1811" w:type="dxa"/>
          </w:tcPr>
          <w:p w14:paraId="3D41800D" w14:textId="77777777" w:rsidR="00787A69" w:rsidRDefault="00787A69"/>
        </w:tc>
        <w:tc>
          <w:tcPr>
            <w:tcW w:w="4814" w:type="dxa"/>
          </w:tcPr>
          <w:p w14:paraId="14DA5448" w14:textId="77777777" w:rsidR="00787A69" w:rsidRDefault="00787A69"/>
        </w:tc>
        <w:tc>
          <w:tcPr>
            <w:tcW w:w="6370" w:type="dxa"/>
          </w:tcPr>
          <w:p w14:paraId="16E014AB" w14:textId="77777777" w:rsidR="00787A69" w:rsidRDefault="00787A69"/>
        </w:tc>
      </w:tr>
      <w:tr w:rsidR="00787A69" w14:paraId="555459B7" w14:textId="77777777" w:rsidTr="00AE2B99">
        <w:tc>
          <w:tcPr>
            <w:tcW w:w="1034" w:type="dxa"/>
          </w:tcPr>
          <w:p w14:paraId="78A57F4B" w14:textId="77777777" w:rsidR="00787A69" w:rsidRDefault="00787A69">
            <w:r>
              <w:t>001</w:t>
            </w:r>
          </w:p>
        </w:tc>
        <w:tc>
          <w:tcPr>
            <w:tcW w:w="1811" w:type="dxa"/>
          </w:tcPr>
          <w:p w14:paraId="00116745" w14:textId="77777777" w:rsidR="00787A69" w:rsidRDefault="00787A69">
            <w:r>
              <w:t>January 2021</w:t>
            </w:r>
          </w:p>
        </w:tc>
        <w:tc>
          <w:tcPr>
            <w:tcW w:w="4814" w:type="dxa"/>
          </w:tcPr>
          <w:p w14:paraId="36B381D5" w14:textId="105950F3" w:rsidR="00787A69" w:rsidRDefault="00787A69">
            <w:r w:rsidRPr="00787A69">
              <w:t xml:space="preserve">Financial Management Policy </w:t>
            </w:r>
          </w:p>
        </w:tc>
        <w:tc>
          <w:tcPr>
            <w:tcW w:w="6370" w:type="dxa"/>
          </w:tcPr>
          <w:p w14:paraId="1F8891F6" w14:textId="77777777" w:rsidR="00787A69" w:rsidRDefault="00787A69"/>
        </w:tc>
      </w:tr>
      <w:tr w:rsidR="00787A69" w14:paraId="4F2D0F2B" w14:textId="77777777" w:rsidTr="00AE2B99">
        <w:tc>
          <w:tcPr>
            <w:tcW w:w="1034" w:type="dxa"/>
          </w:tcPr>
          <w:p w14:paraId="2002A909" w14:textId="77777777" w:rsidR="00787A69" w:rsidRDefault="00787A69">
            <w:r>
              <w:t>002</w:t>
            </w:r>
          </w:p>
        </w:tc>
        <w:tc>
          <w:tcPr>
            <w:tcW w:w="1811" w:type="dxa"/>
          </w:tcPr>
          <w:p w14:paraId="211B72CC" w14:textId="77777777" w:rsidR="00787A69" w:rsidRDefault="00787A69">
            <w:r>
              <w:t>March 2021</w:t>
            </w:r>
          </w:p>
        </w:tc>
        <w:tc>
          <w:tcPr>
            <w:tcW w:w="4814" w:type="dxa"/>
          </w:tcPr>
          <w:p w14:paraId="350FBC40" w14:textId="77777777" w:rsidR="00787A69" w:rsidRDefault="00787A69">
            <w:r w:rsidRPr="00787A69">
              <w:t>Contractual Authority Limits Policy Mar21</w:t>
            </w:r>
          </w:p>
        </w:tc>
        <w:tc>
          <w:tcPr>
            <w:tcW w:w="6370" w:type="dxa"/>
          </w:tcPr>
          <w:p w14:paraId="37B5A94F" w14:textId="77777777" w:rsidR="00787A69" w:rsidRDefault="00787A69"/>
        </w:tc>
      </w:tr>
      <w:tr w:rsidR="00787A69" w14:paraId="69C4E695" w14:textId="77777777" w:rsidTr="00AE2B99">
        <w:tc>
          <w:tcPr>
            <w:tcW w:w="1034" w:type="dxa"/>
          </w:tcPr>
          <w:p w14:paraId="0EABCBCD" w14:textId="77777777" w:rsidR="00787A69" w:rsidRDefault="00F9750C">
            <w:r>
              <w:t>003</w:t>
            </w:r>
          </w:p>
        </w:tc>
        <w:tc>
          <w:tcPr>
            <w:tcW w:w="1811" w:type="dxa"/>
          </w:tcPr>
          <w:p w14:paraId="6FB62F84" w14:textId="77777777" w:rsidR="00787A69" w:rsidRDefault="00F9750C">
            <w:r>
              <w:t>--</w:t>
            </w:r>
          </w:p>
        </w:tc>
        <w:tc>
          <w:tcPr>
            <w:tcW w:w="4814" w:type="dxa"/>
          </w:tcPr>
          <w:p w14:paraId="3B49D610" w14:textId="77777777" w:rsidR="00787A69" w:rsidRDefault="00F9750C">
            <w:r w:rsidRPr="00F9750C">
              <w:t>IWRF Expense Policy Feb19</w:t>
            </w:r>
          </w:p>
        </w:tc>
        <w:tc>
          <w:tcPr>
            <w:tcW w:w="6370" w:type="dxa"/>
          </w:tcPr>
          <w:p w14:paraId="1AA5E813" w14:textId="77777777" w:rsidR="00787A69" w:rsidRDefault="00787A69"/>
        </w:tc>
      </w:tr>
      <w:tr w:rsidR="00787A69" w14:paraId="088B5113" w14:textId="77777777" w:rsidTr="00AE2B99">
        <w:tc>
          <w:tcPr>
            <w:tcW w:w="1034" w:type="dxa"/>
          </w:tcPr>
          <w:p w14:paraId="41CEDF7C" w14:textId="77777777" w:rsidR="00787A69" w:rsidRDefault="00F9750C">
            <w:r>
              <w:t>004</w:t>
            </w:r>
          </w:p>
        </w:tc>
        <w:tc>
          <w:tcPr>
            <w:tcW w:w="1811" w:type="dxa"/>
          </w:tcPr>
          <w:p w14:paraId="38606D77" w14:textId="77777777" w:rsidR="00787A69" w:rsidRDefault="00F9750C">
            <w:r>
              <w:t>January 2018</w:t>
            </w:r>
          </w:p>
        </w:tc>
        <w:tc>
          <w:tcPr>
            <w:tcW w:w="4814" w:type="dxa"/>
          </w:tcPr>
          <w:p w14:paraId="66544AC4" w14:textId="77777777" w:rsidR="00787A69" w:rsidRDefault="00F9750C">
            <w:r w:rsidRPr="00F9750C">
              <w:t>Athlete Replacement Policy Jan18</w:t>
            </w:r>
          </w:p>
        </w:tc>
        <w:tc>
          <w:tcPr>
            <w:tcW w:w="6370" w:type="dxa"/>
          </w:tcPr>
          <w:p w14:paraId="4AC5278E" w14:textId="77777777" w:rsidR="00787A69" w:rsidRDefault="00787A69"/>
        </w:tc>
      </w:tr>
      <w:tr w:rsidR="00787A69" w14:paraId="3A4BF61D" w14:textId="77777777" w:rsidTr="00AE2B99">
        <w:tc>
          <w:tcPr>
            <w:tcW w:w="1034" w:type="dxa"/>
          </w:tcPr>
          <w:p w14:paraId="63B1FB40" w14:textId="77777777" w:rsidR="00787A69" w:rsidRDefault="00F9750C">
            <w:r>
              <w:t>005</w:t>
            </w:r>
          </w:p>
        </w:tc>
        <w:tc>
          <w:tcPr>
            <w:tcW w:w="1811" w:type="dxa"/>
          </w:tcPr>
          <w:p w14:paraId="3E00ACAD" w14:textId="77777777" w:rsidR="00787A69" w:rsidRDefault="00F9750C">
            <w:r>
              <w:t>--</w:t>
            </w:r>
          </w:p>
        </w:tc>
        <w:tc>
          <w:tcPr>
            <w:tcW w:w="4814" w:type="dxa"/>
          </w:tcPr>
          <w:p w14:paraId="3AED4E4D" w14:textId="77777777" w:rsidR="00787A69" w:rsidRDefault="00F9750C">
            <w:r w:rsidRPr="00F9750C">
              <w:t>Code of Conduct Apr14</w:t>
            </w:r>
          </w:p>
        </w:tc>
        <w:tc>
          <w:tcPr>
            <w:tcW w:w="6370" w:type="dxa"/>
          </w:tcPr>
          <w:p w14:paraId="3CE1B790" w14:textId="77777777" w:rsidR="00787A69" w:rsidRDefault="00787A69"/>
        </w:tc>
      </w:tr>
      <w:tr w:rsidR="00787A69" w14:paraId="6178A8EC" w14:textId="77777777" w:rsidTr="00AE2B99">
        <w:tc>
          <w:tcPr>
            <w:tcW w:w="1034" w:type="dxa"/>
          </w:tcPr>
          <w:p w14:paraId="0F2D9878" w14:textId="77777777" w:rsidR="00787A69" w:rsidRDefault="00F9750C">
            <w:r>
              <w:t>006</w:t>
            </w:r>
          </w:p>
        </w:tc>
        <w:tc>
          <w:tcPr>
            <w:tcW w:w="1811" w:type="dxa"/>
          </w:tcPr>
          <w:p w14:paraId="633EF694" w14:textId="77777777" w:rsidR="00787A69" w:rsidRDefault="00F9750C">
            <w:r>
              <w:t>April 2014</w:t>
            </w:r>
          </w:p>
        </w:tc>
        <w:tc>
          <w:tcPr>
            <w:tcW w:w="4814" w:type="dxa"/>
          </w:tcPr>
          <w:p w14:paraId="01867472" w14:textId="77777777" w:rsidR="00787A69" w:rsidRDefault="00F9750C">
            <w:r w:rsidRPr="00F9750C">
              <w:t>Nationality Policy Apr14</w:t>
            </w:r>
          </w:p>
        </w:tc>
        <w:tc>
          <w:tcPr>
            <w:tcW w:w="6370" w:type="dxa"/>
          </w:tcPr>
          <w:p w14:paraId="1E2DE360" w14:textId="77777777" w:rsidR="00787A69" w:rsidRDefault="00787A69"/>
        </w:tc>
      </w:tr>
      <w:tr w:rsidR="00F9750C" w14:paraId="59BC11F0" w14:textId="77777777" w:rsidTr="00AE2B99">
        <w:tc>
          <w:tcPr>
            <w:tcW w:w="1034" w:type="dxa"/>
          </w:tcPr>
          <w:p w14:paraId="6CF56346" w14:textId="77777777" w:rsidR="00F9750C" w:rsidRDefault="00F9750C">
            <w:r w:rsidRPr="00F9750C">
              <w:t>007</w:t>
            </w:r>
          </w:p>
        </w:tc>
        <w:tc>
          <w:tcPr>
            <w:tcW w:w="1811" w:type="dxa"/>
          </w:tcPr>
          <w:p w14:paraId="1CEE6E6A" w14:textId="77777777" w:rsidR="00F9750C" w:rsidRDefault="00F9750C">
            <w:r>
              <w:t>January 2018</w:t>
            </w:r>
          </w:p>
        </w:tc>
        <w:tc>
          <w:tcPr>
            <w:tcW w:w="4814" w:type="dxa"/>
          </w:tcPr>
          <w:p w14:paraId="020EA743" w14:textId="77777777" w:rsidR="00F9750C" w:rsidRDefault="00F9750C">
            <w:r w:rsidRPr="00F9750C">
              <w:t>Policy on Eligible Impairment Types Jan18</w:t>
            </w:r>
          </w:p>
        </w:tc>
        <w:tc>
          <w:tcPr>
            <w:tcW w:w="6370" w:type="dxa"/>
          </w:tcPr>
          <w:p w14:paraId="07336526" w14:textId="77777777" w:rsidR="00F9750C" w:rsidRDefault="00F9750C"/>
        </w:tc>
      </w:tr>
      <w:tr w:rsidR="00F9750C" w14:paraId="376FDA5F" w14:textId="77777777" w:rsidTr="00AE2B99">
        <w:tc>
          <w:tcPr>
            <w:tcW w:w="1034" w:type="dxa"/>
          </w:tcPr>
          <w:p w14:paraId="1F08F853" w14:textId="77777777" w:rsidR="00F9750C" w:rsidRDefault="00F9750C">
            <w:r w:rsidRPr="00F9750C">
              <w:t>008</w:t>
            </w:r>
          </w:p>
        </w:tc>
        <w:tc>
          <w:tcPr>
            <w:tcW w:w="1811" w:type="dxa"/>
          </w:tcPr>
          <w:p w14:paraId="362B5208" w14:textId="77777777" w:rsidR="00F9750C" w:rsidRDefault="00F9750C">
            <w:r>
              <w:t>March 2018</w:t>
            </w:r>
          </w:p>
        </w:tc>
        <w:tc>
          <w:tcPr>
            <w:tcW w:w="4814" w:type="dxa"/>
          </w:tcPr>
          <w:p w14:paraId="36F6DA7E" w14:textId="77777777" w:rsidR="00F9750C" w:rsidRDefault="00F9750C">
            <w:r w:rsidRPr="00F9750C">
              <w:t>Tournament Awards Policy Mar18</w:t>
            </w:r>
          </w:p>
        </w:tc>
        <w:tc>
          <w:tcPr>
            <w:tcW w:w="6370" w:type="dxa"/>
          </w:tcPr>
          <w:p w14:paraId="3728E898" w14:textId="77777777" w:rsidR="00F9750C" w:rsidRDefault="00F9750C"/>
        </w:tc>
      </w:tr>
      <w:tr w:rsidR="00F9750C" w14:paraId="2804823B" w14:textId="77777777" w:rsidTr="00AE2B99">
        <w:tc>
          <w:tcPr>
            <w:tcW w:w="1034" w:type="dxa"/>
          </w:tcPr>
          <w:p w14:paraId="59194F78" w14:textId="77777777" w:rsidR="00F9750C" w:rsidRDefault="00AE2B99">
            <w:r>
              <w:t>009</w:t>
            </w:r>
          </w:p>
        </w:tc>
        <w:tc>
          <w:tcPr>
            <w:tcW w:w="1811" w:type="dxa"/>
          </w:tcPr>
          <w:p w14:paraId="3B0A8A15" w14:textId="77777777" w:rsidR="00F9750C" w:rsidRDefault="00AE2B99">
            <w:r>
              <w:t>April 2014</w:t>
            </w:r>
          </w:p>
        </w:tc>
        <w:tc>
          <w:tcPr>
            <w:tcW w:w="4814" w:type="dxa"/>
          </w:tcPr>
          <w:p w14:paraId="1E601927" w14:textId="77777777" w:rsidR="00F9750C" w:rsidRDefault="00AE2B99">
            <w:r w:rsidRPr="00AE2B99">
              <w:t>Harassment Policy Apr14</w:t>
            </w:r>
          </w:p>
        </w:tc>
        <w:tc>
          <w:tcPr>
            <w:tcW w:w="6370" w:type="dxa"/>
          </w:tcPr>
          <w:p w14:paraId="67B1B89E" w14:textId="77777777" w:rsidR="00F9750C" w:rsidRDefault="00F9750C"/>
        </w:tc>
      </w:tr>
      <w:tr w:rsidR="00F9750C" w14:paraId="6A5AF9C8" w14:textId="77777777" w:rsidTr="00AE2B99">
        <w:tc>
          <w:tcPr>
            <w:tcW w:w="1034" w:type="dxa"/>
          </w:tcPr>
          <w:p w14:paraId="5004DC70" w14:textId="414BB486" w:rsidR="00F9750C" w:rsidRDefault="006E54F3">
            <w:r w:rsidRPr="006E54F3">
              <w:t>010</w:t>
            </w:r>
          </w:p>
        </w:tc>
        <w:tc>
          <w:tcPr>
            <w:tcW w:w="1811" w:type="dxa"/>
          </w:tcPr>
          <w:p w14:paraId="658987B5" w14:textId="642A2EA1" w:rsidR="00F9750C" w:rsidRDefault="006E54F3">
            <w:r>
              <w:t>August 2013</w:t>
            </w:r>
          </w:p>
        </w:tc>
        <w:tc>
          <w:tcPr>
            <w:tcW w:w="4814" w:type="dxa"/>
          </w:tcPr>
          <w:p w14:paraId="68280E7B" w14:textId="063C1B6D" w:rsidR="00F9750C" w:rsidRDefault="006E54F3">
            <w:r w:rsidRPr="006E54F3">
              <w:t>Appeals Policy Aug13</w:t>
            </w:r>
          </w:p>
        </w:tc>
        <w:tc>
          <w:tcPr>
            <w:tcW w:w="6370" w:type="dxa"/>
          </w:tcPr>
          <w:p w14:paraId="63C07BD1" w14:textId="77777777" w:rsidR="00F9750C" w:rsidRDefault="00F9750C"/>
        </w:tc>
      </w:tr>
      <w:tr w:rsidR="00AE2B99" w14:paraId="16B89FBA" w14:textId="77777777" w:rsidTr="00AE2B99">
        <w:tc>
          <w:tcPr>
            <w:tcW w:w="1034" w:type="dxa"/>
          </w:tcPr>
          <w:p w14:paraId="3F2D6D56" w14:textId="77777777" w:rsidR="00AE2B99" w:rsidRDefault="00AE2B99"/>
        </w:tc>
        <w:tc>
          <w:tcPr>
            <w:tcW w:w="1811" w:type="dxa"/>
          </w:tcPr>
          <w:p w14:paraId="4CC84380" w14:textId="77777777" w:rsidR="00AE2B99" w:rsidRDefault="00AE2B99"/>
        </w:tc>
        <w:tc>
          <w:tcPr>
            <w:tcW w:w="4814" w:type="dxa"/>
          </w:tcPr>
          <w:p w14:paraId="39D25560" w14:textId="77777777" w:rsidR="00AE2B99" w:rsidRDefault="00AE2B99"/>
        </w:tc>
        <w:tc>
          <w:tcPr>
            <w:tcW w:w="6370" w:type="dxa"/>
          </w:tcPr>
          <w:p w14:paraId="55220F7A" w14:textId="77777777" w:rsidR="00AE2B99" w:rsidRDefault="00AE2B99"/>
        </w:tc>
      </w:tr>
      <w:tr w:rsidR="00AE2B99" w14:paraId="1EF901C6" w14:textId="77777777" w:rsidTr="00AE2B99">
        <w:tc>
          <w:tcPr>
            <w:tcW w:w="1034" w:type="dxa"/>
          </w:tcPr>
          <w:p w14:paraId="43D46555" w14:textId="77777777" w:rsidR="00AE2B99" w:rsidRDefault="00AE2B99"/>
        </w:tc>
        <w:tc>
          <w:tcPr>
            <w:tcW w:w="1811" w:type="dxa"/>
          </w:tcPr>
          <w:p w14:paraId="464041A6" w14:textId="77777777" w:rsidR="00AE2B99" w:rsidRDefault="00AE2B99"/>
        </w:tc>
        <w:tc>
          <w:tcPr>
            <w:tcW w:w="4814" w:type="dxa"/>
          </w:tcPr>
          <w:p w14:paraId="2A2359FE" w14:textId="5B47017D" w:rsidR="00AE2B99" w:rsidRDefault="00A919FD">
            <w:r>
              <w:t>GUIDELINES include?</w:t>
            </w:r>
            <w:bookmarkStart w:id="0" w:name="_GoBack"/>
            <w:bookmarkEnd w:id="0"/>
          </w:p>
        </w:tc>
        <w:tc>
          <w:tcPr>
            <w:tcW w:w="6370" w:type="dxa"/>
          </w:tcPr>
          <w:p w14:paraId="29403333" w14:textId="77777777" w:rsidR="00AE2B99" w:rsidRDefault="00AE2B99"/>
        </w:tc>
      </w:tr>
      <w:tr w:rsidR="00AE2B99" w14:paraId="5A8E6985" w14:textId="77777777" w:rsidTr="00AE2B99">
        <w:tc>
          <w:tcPr>
            <w:tcW w:w="1034" w:type="dxa"/>
          </w:tcPr>
          <w:p w14:paraId="51C5BF07" w14:textId="77777777" w:rsidR="00AE2B99" w:rsidRDefault="00AE2B99"/>
        </w:tc>
        <w:tc>
          <w:tcPr>
            <w:tcW w:w="1811" w:type="dxa"/>
          </w:tcPr>
          <w:p w14:paraId="2A3E4EEE" w14:textId="77777777" w:rsidR="00AE2B99" w:rsidRDefault="00AE2B99"/>
        </w:tc>
        <w:tc>
          <w:tcPr>
            <w:tcW w:w="4814" w:type="dxa"/>
          </w:tcPr>
          <w:p w14:paraId="3366BCB4" w14:textId="77777777" w:rsidR="00AE2B99" w:rsidRDefault="00AE2B99"/>
        </w:tc>
        <w:tc>
          <w:tcPr>
            <w:tcW w:w="6370" w:type="dxa"/>
          </w:tcPr>
          <w:p w14:paraId="076220BB" w14:textId="77777777" w:rsidR="00AE2B99" w:rsidRDefault="00AE2B99"/>
        </w:tc>
      </w:tr>
      <w:tr w:rsidR="00AE2B99" w14:paraId="790E0818" w14:textId="77777777" w:rsidTr="00AE2B99">
        <w:tc>
          <w:tcPr>
            <w:tcW w:w="1034" w:type="dxa"/>
          </w:tcPr>
          <w:p w14:paraId="2472E703" w14:textId="77777777" w:rsidR="00AE2B99" w:rsidRDefault="00AE2B99"/>
        </w:tc>
        <w:tc>
          <w:tcPr>
            <w:tcW w:w="1811" w:type="dxa"/>
          </w:tcPr>
          <w:p w14:paraId="671533CE" w14:textId="77777777" w:rsidR="00AE2B99" w:rsidRDefault="00AE2B99"/>
        </w:tc>
        <w:tc>
          <w:tcPr>
            <w:tcW w:w="4814" w:type="dxa"/>
          </w:tcPr>
          <w:p w14:paraId="33715E3F" w14:textId="77777777" w:rsidR="00AE2B99" w:rsidRDefault="00AE2B99"/>
        </w:tc>
        <w:tc>
          <w:tcPr>
            <w:tcW w:w="6370" w:type="dxa"/>
          </w:tcPr>
          <w:p w14:paraId="1F396CC2" w14:textId="77777777" w:rsidR="00AE2B99" w:rsidRDefault="00AE2B99"/>
        </w:tc>
      </w:tr>
      <w:tr w:rsidR="00AE2B99" w14:paraId="315C623A" w14:textId="77777777" w:rsidTr="00AE2B99">
        <w:tc>
          <w:tcPr>
            <w:tcW w:w="1034" w:type="dxa"/>
          </w:tcPr>
          <w:p w14:paraId="2A5974B6" w14:textId="77777777" w:rsidR="00AE2B99" w:rsidRDefault="00AE2B99"/>
        </w:tc>
        <w:tc>
          <w:tcPr>
            <w:tcW w:w="1811" w:type="dxa"/>
          </w:tcPr>
          <w:p w14:paraId="44DF247D" w14:textId="77777777" w:rsidR="00AE2B99" w:rsidRDefault="00AE2B99"/>
        </w:tc>
        <w:tc>
          <w:tcPr>
            <w:tcW w:w="4814" w:type="dxa"/>
          </w:tcPr>
          <w:p w14:paraId="3F8795FE" w14:textId="77777777" w:rsidR="00AE2B99" w:rsidRDefault="00AE2B99"/>
        </w:tc>
        <w:tc>
          <w:tcPr>
            <w:tcW w:w="6370" w:type="dxa"/>
          </w:tcPr>
          <w:p w14:paraId="4F920F28" w14:textId="77777777" w:rsidR="00AE2B99" w:rsidRDefault="00AE2B99"/>
        </w:tc>
      </w:tr>
      <w:tr w:rsidR="00AE2B99" w14:paraId="728F366A" w14:textId="77777777" w:rsidTr="00AE2B99">
        <w:tc>
          <w:tcPr>
            <w:tcW w:w="1034" w:type="dxa"/>
          </w:tcPr>
          <w:p w14:paraId="403105BD" w14:textId="77777777" w:rsidR="00AE2B99" w:rsidRDefault="00AE2B99"/>
        </w:tc>
        <w:tc>
          <w:tcPr>
            <w:tcW w:w="1811" w:type="dxa"/>
          </w:tcPr>
          <w:p w14:paraId="33B6061E" w14:textId="77777777" w:rsidR="00AE2B99" w:rsidRDefault="00AE2B99"/>
        </w:tc>
        <w:tc>
          <w:tcPr>
            <w:tcW w:w="4814" w:type="dxa"/>
          </w:tcPr>
          <w:p w14:paraId="69157A4C" w14:textId="77777777" w:rsidR="00AE2B99" w:rsidRDefault="00AE2B99"/>
        </w:tc>
        <w:tc>
          <w:tcPr>
            <w:tcW w:w="6370" w:type="dxa"/>
          </w:tcPr>
          <w:p w14:paraId="7801A7CC" w14:textId="77777777" w:rsidR="00AE2B99" w:rsidRDefault="00AE2B99"/>
        </w:tc>
      </w:tr>
      <w:tr w:rsidR="00AE2B99" w14:paraId="0CD1FE25" w14:textId="77777777" w:rsidTr="00AE2B99">
        <w:tc>
          <w:tcPr>
            <w:tcW w:w="1034" w:type="dxa"/>
          </w:tcPr>
          <w:p w14:paraId="7B2783B4" w14:textId="77777777" w:rsidR="00AE2B99" w:rsidRDefault="00AE2B99"/>
        </w:tc>
        <w:tc>
          <w:tcPr>
            <w:tcW w:w="1811" w:type="dxa"/>
          </w:tcPr>
          <w:p w14:paraId="35F492B1" w14:textId="77777777" w:rsidR="00AE2B99" w:rsidRDefault="00AE2B99"/>
        </w:tc>
        <w:tc>
          <w:tcPr>
            <w:tcW w:w="4814" w:type="dxa"/>
          </w:tcPr>
          <w:p w14:paraId="02AC6559" w14:textId="77777777" w:rsidR="00AE2B99" w:rsidRDefault="00AE2B99"/>
        </w:tc>
        <w:tc>
          <w:tcPr>
            <w:tcW w:w="6370" w:type="dxa"/>
          </w:tcPr>
          <w:p w14:paraId="2AB8C107" w14:textId="77777777" w:rsidR="00AE2B99" w:rsidRDefault="00AE2B99"/>
        </w:tc>
      </w:tr>
      <w:tr w:rsidR="00AE2B99" w14:paraId="2859DD58" w14:textId="77777777" w:rsidTr="00AE2B99">
        <w:tc>
          <w:tcPr>
            <w:tcW w:w="1034" w:type="dxa"/>
          </w:tcPr>
          <w:p w14:paraId="6F0F7854" w14:textId="77777777" w:rsidR="00AE2B99" w:rsidRDefault="00AE2B99"/>
        </w:tc>
        <w:tc>
          <w:tcPr>
            <w:tcW w:w="1811" w:type="dxa"/>
          </w:tcPr>
          <w:p w14:paraId="3F8812C5" w14:textId="77777777" w:rsidR="00AE2B99" w:rsidRDefault="00AE2B99"/>
        </w:tc>
        <w:tc>
          <w:tcPr>
            <w:tcW w:w="4814" w:type="dxa"/>
          </w:tcPr>
          <w:p w14:paraId="6244EAE7" w14:textId="77777777" w:rsidR="00AE2B99" w:rsidRDefault="00AE2B99"/>
        </w:tc>
        <w:tc>
          <w:tcPr>
            <w:tcW w:w="6370" w:type="dxa"/>
          </w:tcPr>
          <w:p w14:paraId="08F489DF" w14:textId="77777777" w:rsidR="00AE2B99" w:rsidRDefault="00AE2B99"/>
        </w:tc>
      </w:tr>
      <w:tr w:rsidR="00AE2B99" w14:paraId="66D7ED66" w14:textId="77777777" w:rsidTr="00AE2B99">
        <w:tc>
          <w:tcPr>
            <w:tcW w:w="1034" w:type="dxa"/>
          </w:tcPr>
          <w:p w14:paraId="1A8D4EB0" w14:textId="77777777" w:rsidR="00AE2B99" w:rsidRDefault="00AE2B99"/>
        </w:tc>
        <w:tc>
          <w:tcPr>
            <w:tcW w:w="1811" w:type="dxa"/>
          </w:tcPr>
          <w:p w14:paraId="3A1087FC" w14:textId="77777777" w:rsidR="00AE2B99" w:rsidRDefault="00AE2B99"/>
        </w:tc>
        <w:tc>
          <w:tcPr>
            <w:tcW w:w="4814" w:type="dxa"/>
          </w:tcPr>
          <w:p w14:paraId="273DA46B" w14:textId="77777777" w:rsidR="00AE2B99" w:rsidRDefault="00AE2B99"/>
        </w:tc>
        <w:tc>
          <w:tcPr>
            <w:tcW w:w="6370" w:type="dxa"/>
          </w:tcPr>
          <w:p w14:paraId="02D9567F" w14:textId="77777777" w:rsidR="00AE2B99" w:rsidRDefault="00AE2B99"/>
        </w:tc>
      </w:tr>
      <w:tr w:rsidR="00AE2B99" w14:paraId="0FBAEBDB" w14:textId="77777777" w:rsidTr="00AE2B99">
        <w:tc>
          <w:tcPr>
            <w:tcW w:w="1034" w:type="dxa"/>
          </w:tcPr>
          <w:p w14:paraId="04BB42CB" w14:textId="77777777" w:rsidR="00AE2B99" w:rsidRDefault="00AE2B99"/>
        </w:tc>
        <w:tc>
          <w:tcPr>
            <w:tcW w:w="1811" w:type="dxa"/>
          </w:tcPr>
          <w:p w14:paraId="1EFE1CF8" w14:textId="77777777" w:rsidR="00AE2B99" w:rsidRDefault="00AE2B99"/>
        </w:tc>
        <w:tc>
          <w:tcPr>
            <w:tcW w:w="4814" w:type="dxa"/>
          </w:tcPr>
          <w:p w14:paraId="15AA2AEA" w14:textId="77777777" w:rsidR="00AE2B99" w:rsidRDefault="00AE2B99"/>
        </w:tc>
        <w:tc>
          <w:tcPr>
            <w:tcW w:w="6370" w:type="dxa"/>
          </w:tcPr>
          <w:p w14:paraId="3C3D1E29" w14:textId="77777777" w:rsidR="00AE2B99" w:rsidRDefault="00AE2B99"/>
        </w:tc>
      </w:tr>
      <w:tr w:rsidR="00AE2B99" w14:paraId="3F197B09" w14:textId="77777777" w:rsidTr="00AE2B99">
        <w:tc>
          <w:tcPr>
            <w:tcW w:w="1034" w:type="dxa"/>
          </w:tcPr>
          <w:p w14:paraId="10F6E5B0" w14:textId="77777777" w:rsidR="00AE2B99" w:rsidRDefault="00AE2B99"/>
        </w:tc>
        <w:tc>
          <w:tcPr>
            <w:tcW w:w="1811" w:type="dxa"/>
          </w:tcPr>
          <w:p w14:paraId="6AD63C18" w14:textId="77777777" w:rsidR="00AE2B99" w:rsidRDefault="00AE2B99"/>
        </w:tc>
        <w:tc>
          <w:tcPr>
            <w:tcW w:w="4814" w:type="dxa"/>
          </w:tcPr>
          <w:p w14:paraId="37CC5689" w14:textId="77777777" w:rsidR="00AE2B99" w:rsidRDefault="00AE2B99"/>
        </w:tc>
        <w:tc>
          <w:tcPr>
            <w:tcW w:w="6370" w:type="dxa"/>
          </w:tcPr>
          <w:p w14:paraId="35209C50" w14:textId="77777777" w:rsidR="00AE2B99" w:rsidRDefault="00AE2B99"/>
        </w:tc>
      </w:tr>
      <w:tr w:rsidR="00AE2B99" w14:paraId="722C57AE" w14:textId="77777777" w:rsidTr="00AE2B99">
        <w:tc>
          <w:tcPr>
            <w:tcW w:w="1034" w:type="dxa"/>
          </w:tcPr>
          <w:p w14:paraId="4F91D72B" w14:textId="77777777" w:rsidR="00AE2B99" w:rsidRDefault="00AE2B99"/>
        </w:tc>
        <w:tc>
          <w:tcPr>
            <w:tcW w:w="1811" w:type="dxa"/>
          </w:tcPr>
          <w:p w14:paraId="28F870BA" w14:textId="77777777" w:rsidR="00AE2B99" w:rsidRDefault="00AE2B99"/>
        </w:tc>
        <w:tc>
          <w:tcPr>
            <w:tcW w:w="4814" w:type="dxa"/>
          </w:tcPr>
          <w:p w14:paraId="5E095CD2" w14:textId="77777777" w:rsidR="00AE2B99" w:rsidRDefault="00AE2B99"/>
        </w:tc>
        <w:tc>
          <w:tcPr>
            <w:tcW w:w="6370" w:type="dxa"/>
          </w:tcPr>
          <w:p w14:paraId="283AC88B" w14:textId="77777777" w:rsidR="00AE2B99" w:rsidRDefault="00AE2B99"/>
        </w:tc>
      </w:tr>
      <w:tr w:rsidR="00AE2B99" w14:paraId="3B73BEF0" w14:textId="77777777" w:rsidTr="00AE2B99">
        <w:tc>
          <w:tcPr>
            <w:tcW w:w="1034" w:type="dxa"/>
          </w:tcPr>
          <w:p w14:paraId="2A2CB096" w14:textId="77777777" w:rsidR="00AE2B99" w:rsidRDefault="00AE2B99"/>
        </w:tc>
        <w:tc>
          <w:tcPr>
            <w:tcW w:w="1811" w:type="dxa"/>
          </w:tcPr>
          <w:p w14:paraId="0F7F466F" w14:textId="77777777" w:rsidR="00AE2B99" w:rsidRDefault="00AE2B99"/>
        </w:tc>
        <w:tc>
          <w:tcPr>
            <w:tcW w:w="4814" w:type="dxa"/>
          </w:tcPr>
          <w:p w14:paraId="20BDBEEF" w14:textId="77777777" w:rsidR="00AE2B99" w:rsidRDefault="00AE2B99"/>
        </w:tc>
        <w:tc>
          <w:tcPr>
            <w:tcW w:w="6370" w:type="dxa"/>
          </w:tcPr>
          <w:p w14:paraId="2A52898D" w14:textId="77777777" w:rsidR="00AE2B99" w:rsidRDefault="00AE2B99"/>
        </w:tc>
      </w:tr>
      <w:tr w:rsidR="00AE2B99" w14:paraId="45729838" w14:textId="77777777" w:rsidTr="00AE2B99">
        <w:tc>
          <w:tcPr>
            <w:tcW w:w="1034" w:type="dxa"/>
          </w:tcPr>
          <w:p w14:paraId="6270D96C" w14:textId="77777777" w:rsidR="00AE2B99" w:rsidRDefault="00AE2B99"/>
        </w:tc>
        <w:tc>
          <w:tcPr>
            <w:tcW w:w="1811" w:type="dxa"/>
          </w:tcPr>
          <w:p w14:paraId="1E51F514" w14:textId="77777777" w:rsidR="00AE2B99" w:rsidRDefault="00AE2B99"/>
        </w:tc>
        <w:tc>
          <w:tcPr>
            <w:tcW w:w="4814" w:type="dxa"/>
          </w:tcPr>
          <w:p w14:paraId="4933C8DF" w14:textId="77777777" w:rsidR="00AE2B99" w:rsidRDefault="00AE2B99"/>
        </w:tc>
        <w:tc>
          <w:tcPr>
            <w:tcW w:w="6370" w:type="dxa"/>
          </w:tcPr>
          <w:p w14:paraId="62ADED39" w14:textId="77777777" w:rsidR="00AE2B99" w:rsidRDefault="00AE2B99"/>
        </w:tc>
      </w:tr>
    </w:tbl>
    <w:p w14:paraId="5846877D" w14:textId="77777777" w:rsidR="00787A69" w:rsidRDefault="00787A69"/>
    <w:sectPr w:rsidR="00787A69" w:rsidSect="00787A69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9"/>
    <w:rsid w:val="00005E06"/>
    <w:rsid w:val="00437AEA"/>
    <w:rsid w:val="004569E1"/>
    <w:rsid w:val="00536F6C"/>
    <w:rsid w:val="005C0A5A"/>
    <w:rsid w:val="0060011F"/>
    <w:rsid w:val="006E54F3"/>
    <w:rsid w:val="006F4A31"/>
    <w:rsid w:val="00787A69"/>
    <w:rsid w:val="007E0E00"/>
    <w:rsid w:val="00A919FD"/>
    <w:rsid w:val="00AE2B99"/>
    <w:rsid w:val="00C60FF0"/>
    <w:rsid w:val="00C75210"/>
    <w:rsid w:val="00D53D51"/>
    <w:rsid w:val="00E204D7"/>
    <w:rsid w:val="00EA4B31"/>
    <w:rsid w:val="00EC0169"/>
    <w:rsid w:val="00F36578"/>
    <w:rsid w:val="00F405B6"/>
    <w:rsid w:val="00F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29785"/>
  <w15:chartTrackingRefBased/>
  <w15:docId w15:val="{09DA60D5-E70A-F241-8E4E-D487678E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Allcroft</dc:creator>
  <cp:keywords/>
  <dc:description/>
  <cp:lastModifiedBy>Richard Allcroft</cp:lastModifiedBy>
  <cp:revision>3</cp:revision>
  <dcterms:created xsi:type="dcterms:W3CDTF">2021-06-06T16:07:00Z</dcterms:created>
  <dcterms:modified xsi:type="dcterms:W3CDTF">2021-06-06T17:01:00Z</dcterms:modified>
</cp:coreProperties>
</file>